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0DCAB" w14:textId="77777777" w:rsidR="00B116F0" w:rsidRDefault="00B116F0" w:rsidP="00B116F0">
      <w:pPr>
        <w:rPr>
          <w:rFonts w:eastAsia="Times New Roman"/>
          <w:sz w:val="22"/>
          <w:szCs w:val="22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Yammie Li &lt;yammie.li@ap.logicalis.com&gt;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02 February 2022 05:09 PM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raghu@connectivitysolutions.in; Eric Lai &lt;eric.lai@ap.logicalis.com&gt;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HK Purchase &lt;purchase.hkg@ap.logicalis.com&gt;; Michelle Chin &lt;michelle.chin@ap.logicalis.com&gt;; HK Telco Sales Support &lt;hktelco.insidesales@ap.logicalis.com&gt;; HK Finance &lt;hk.finance@ap.logicalis.com&gt;; HK Project PM &lt;pm.hkg@ap.logicalis.com&gt;; Queenie Tai &lt;queenie.tai@ap.logicalis.com&gt;; sowmya@connectivitysolutions.in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Order Confirmation - ISR4331/K9 in India - (Ref : PO100078617, PO100078618) - POH003290-PRJH001060-01, POH003292-PRJH001061-01</w:t>
      </w:r>
    </w:p>
    <w:p w14:paraId="02DE86C8" w14:textId="77777777" w:rsidR="00B116F0" w:rsidRDefault="00B116F0" w:rsidP="00B116F0"/>
    <w:p w14:paraId="2DE56778" w14:textId="77777777" w:rsidR="00B116F0" w:rsidRDefault="00B116F0" w:rsidP="00B116F0">
      <w:pPr>
        <w:pStyle w:val="wordsection1"/>
        <w:spacing w:before="0" w:beforeAutospacing="0" w:after="0" w:afterAutospacing="0"/>
        <w:rPr>
          <w:lang w:val="en-US"/>
        </w:rPr>
      </w:pPr>
      <w:r>
        <w:rPr>
          <w:lang w:val="en-US"/>
        </w:rPr>
        <w:t>Hi Raghu,</w:t>
      </w:r>
    </w:p>
    <w:p w14:paraId="54BF4501" w14:textId="77777777" w:rsidR="00B116F0" w:rsidRDefault="00B116F0" w:rsidP="00B116F0">
      <w:pPr>
        <w:pStyle w:val="wordsection1"/>
        <w:spacing w:before="0" w:beforeAutospacing="0" w:after="0" w:afterAutospacing="0"/>
        <w:rPr>
          <w:lang w:val="en-US"/>
        </w:rPr>
      </w:pPr>
    </w:p>
    <w:p w14:paraId="48C7231C" w14:textId="77777777" w:rsidR="00B116F0" w:rsidRDefault="00B116F0" w:rsidP="00B116F0">
      <w:pPr>
        <w:pStyle w:val="wordsection1"/>
        <w:spacing w:before="0" w:beforeAutospacing="0" w:after="0" w:afterAutospacing="0"/>
        <w:rPr>
          <w:lang w:val="en-US"/>
        </w:rPr>
      </w:pPr>
      <w:r>
        <w:rPr>
          <w:lang w:val="en-US"/>
        </w:rPr>
        <w:t xml:space="preserve">Yes, these 2 loan units, please ask FE to hand carry the devices on installation date. I have asked to load the </w:t>
      </w:r>
      <w:proofErr w:type="spellStart"/>
      <w:r>
        <w:rPr>
          <w:lang w:val="en-US"/>
        </w:rPr>
        <w:t>preconfig</w:t>
      </w:r>
      <w:proofErr w:type="spellEnd"/>
      <w:r>
        <w:rPr>
          <w:lang w:val="en-US"/>
        </w:rPr>
        <w:t xml:space="preserve"> files on 24 Dec 2021, how comes can’t find the </w:t>
      </w:r>
      <w:proofErr w:type="spellStart"/>
      <w:r>
        <w:rPr>
          <w:lang w:val="en-US"/>
        </w:rPr>
        <w:t>preconfig</w:t>
      </w:r>
      <w:proofErr w:type="spellEnd"/>
      <w:r>
        <w:rPr>
          <w:lang w:val="en-US"/>
        </w:rPr>
        <w:t xml:space="preserve"> per your attached log files.</w:t>
      </w:r>
    </w:p>
    <w:p w14:paraId="1A9ACAA8" w14:textId="77777777" w:rsidR="00B116F0" w:rsidRDefault="00B116F0" w:rsidP="00B116F0">
      <w:pPr>
        <w:pStyle w:val="wordsection1"/>
        <w:spacing w:before="0" w:beforeAutospacing="0" w:after="0" w:afterAutospacing="0"/>
        <w:rPr>
          <w:lang w:val="en-US"/>
        </w:rPr>
      </w:pPr>
    </w:p>
    <w:p w14:paraId="3F5D4E92" w14:textId="77777777" w:rsidR="00B116F0" w:rsidRDefault="00B116F0" w:rsidP="00B116F0">
      <w:pPr>
        <w:pStyle w:val="wordsection1"/>
        <w:spacing w:before="0" w:beforeAutospacing="0" w:after="0" w:afterAutospacing="0"/>
        <w:rPr>
          <w:lang w:val="en-US"/>
        </w:rPr>
      </w:pPr>
      <w:r>
        <w:rPr>
          <w:lang w:val="en-US"/>
        </w:rPr>
        <w:t>We are on Chinese New Year holiday, will resume the work on 04 Feb 2022.  Could you please arrange the loan unit installation first? I will follow up the PO to you once resume the work.</w:t>
      </w:r>
    </w:p>
    <w:p w14:paraId="799C1213" w14:textId="77777777" w:rsidR="00B116F0" w:rsidRDefault="00B116F0" w:rsidP="00B116F0">
      <w:pPr>
        <w:pStyle w:val="wordsection1"/>
        <w:spacing w:before="0" w:beforeAutospacing="0" w:after="0" w:afterAutospacing="0"/>
        <w:rPr>
          <w:lang w:val="en-US"/>
        </w:rPr>
      </w:pPr>
    </w:p>
    <w:p w14:paraId="736E5757" w14:textId="77777777" w:rsidR="00B116F0" w:rsidRDefault="00B116F0" w:rsidP="00B116F0">
      <w:pPr>
        <w:pStyle w:val="wordsection1"/>
        <w:spacing w:before="0" w:beforeAutospacing="0" w:after="0" w:afterAutospacing="0"/>
        <w:rPr>
          <w:lang w:val="en-US"/>
        </w:rPr>
      </w:pPr>
      <w:r>
        <w:rPr>
          <w:lang w:val="en-US"/>
        </w:rPr>
        <w:t>Please provide FE details.</w:t>
      </w:r>
    </w:p>
    <w:p w14:paraId="6B1988EF" w14:textId="77777777" w:rsidR="00B116F0" w:rsidRDefault="00B116F0" w:rsidP="00B116F0">
      <w:pPr>
        <w:pStyle w:val="wordsection1"/>
        <w:spacing w:before="0" w:beforeAutospacing="0" w:after="0" w:afterAutospacing="0"/>
        <w:rPr>
          <w:lang w:val="en-US"/>
        </w:rPr>
      </w:pPr>
    </w:p>
    <w:p w14:paraId="4DA71B0E" w14:textId="77777777" w:rsidR="00B116F0" w:rsidRDefault="00B116F0" w:rsidP="00B116F0">
      <w:pPr>
        <w:pStyle w:val="wordsection1"/>
        <w:spacing w:before="0" w:beforeAutospacing="0" w:after="0" w:afterAutospacing="0"/>
        <w:rPr>
          <w:lang w:val="en-US"/>
        </w:rPr>
      </w:pPr>
      <w:r>
        <w:rPr>
          <w:lang w:val="en-US"/>
        </w:rPr>
        <w:t>Much appreciated your help</w:t>
      </w:r>
    </w:p>
    <w:p w14:paraId="1EC5C706" w14:textId="77777777" w:rsidR="00B116F0" w:rsidRDefault="00B116F0" w:rsidP="00B116F0">
      <w:pPr>
        <w:pStyle w:val="wordsection1"/>
        <w:spacing w:before="65" w:beforeAutospacing="0" w:after="0" w:afterAutospacing="0"/>
        <w:rPr>
          <w:color w:val="1F497D"/>
          <w:lang w:val="en-SG"/>
        </w:rPr>
      </w:pPr>
      <w:r>
        <w:rPr>
          <w:rFonts w:ascii="Times New Roman" w:hAnsi="Times New Roman" w:cs="Times New Roman"/>
          <w:b/>
          <w:bCs/>
          <w:color w:val="FF1414"/>
          <w:sz w:val="24"/>
          <w:szCs w:val="24"/>
          <w:lang w:val="en-US"/>
        </w:rPr>
        <w:t>Yammie Li</w:t>
      </w:r>
    </w:p>
    <w:p w14:paraId="2470E9FA" w14:textId="77777777" w:rsidR="00B116F0" w:rsidRDefault="00B116F0" w:rsidP="00B116F0">
      <w:pPr>
        <w:pStyle w:val="wordsection1"/>
        <w:autoSpaceDE w:val="0"/>
        <w:autoSpaceDN w:val="0"/>
        <w:spacing w:before="89" w:beforeAutospacing="0" w:after="0" w:afterAutospacing="0"/>
        <w:rPr>
          <w:color w:val="1F497D"/>
          <w:lang w:val="en-SG"/>
        </w:rPr>
      </w:pPr>
      <w:r>
        <w:rPr>
          <w:rFonts w:ascii="Arial" w:hAnsi="Arial" w:cs="Arial"/>
          <w:color w:val="5F5F5F"/>
          <w:sz w:val="20"/>
          <w:szCs w:val="20"/>
          <w:lang w:val="en-GB"/>
        </w:rPr>
        <w:t xml:space="preserve">Project Co-ordinator, Logicalis Hong Kong </w:t>
      </w:r>
    </w:p>
    <w:p w14:paraId="1ACCE986" w14:textId="77777777" w:rsidR="00B116F0" w:rsidRDefault="00B116F0" w:rsidP="00B116F0">
      <w:pPr>
        <w:pStyle w:val="wordsection1"/>
        <w:autoSpaceDE w:val="0"/>
        <w:autoSpaceDN w:val="0"/>
        <w:spacing w:before="2" w:beforeAutospacing="0" w:after="0" w:afterAutospacing="0"/>
        <w:rPr>
          <w:color w:val="1F497D"/>
          <w:lang w:val="en-SG"/>
        </w:rPr>
      </w:pPr>
      <w:r>
        <w:rPr>
          <w:rFonts w:ascii="Arial" w:hAnsi="Arial" w:cs="Arial"/>
          <w:color w:val="1F497D"/>
          <w:sz w:val="25"/>
          <w:szCs w:val="25"/>
          <w:lang w:val="en-GB"/>
        </w:rPr>
        <w:t> </w:t>
      </w:r>
    </w:p>
    <w:p w14:paraId="42277B04" w14:textId="77777777" w:rsidR="00B116F0" w:rsidRDefault="00B116F0" w:rsidP="00B116F0">
      <w:pPr>
        <w:pStyle w:val="wordsection1"/>
        <w:autoSpaceDE w:val="0"/>
        <w:autoSpaceDN w:val="0"/>
        <w:spacing w:before="30" w:beforeAutospacing="0" w:after="0" w:afterAutospacing="0"/>
        <w:rPr>
          <w:color w:val="1F497D"/>
          <w:lang w:val="en-SG"/>
        </w:rPr>
      </w:pPr>
      <w:proofErr w:type="gramStart"/>
      <w:r>
        <w:rPr>
          <w:rFonts w:ascii="Arial" w:hAnsi="Arial" w:cs="Arial"/>
          <w:color w:val="5F5F5F"/>
          <w:sz w:val="20"/>
          <w:szCs w:val="20"/>
          <w:lang w:val="en-GB"/>
        </w:rPr>
        <w:t>m :</w:t>
      </w:r>
      <w:proofErr w:type="gramEnd"/>
      <w:r>
        <w:rPr>
          <w:rFonts w:ascii="Arial" w:hAnsi="Arial" w:cs="Arial"/>
          <w:color w:val="5F5F5F"/>
          <w:sz w:val="20"/>
          <w:szCs w:val="20"/>
          <w:lang w:val="en-GB"/>
        </w:rPr>
        <w:t xml:space="preserve"> +852 7073 5003</w:t>
      </w:r>
    </w:p>
    <w:p w14:paraId="7FA73146" w14:textId="77777777" w:rsidR="00B116F0" w:rsidRDefault="00B116F0" w:rsidP="00B116F0">
      <w:pPr>
        <w:pStyle w:val="wordsection1"/>
        <w:autoSpaceDE w:val="0"/>
        <w:autoSpaceDN w:val="0"/>
        <w:spacing w:before="30" w:beforeAutospacing="0" w:after="0" w:afterAutospacing="0"/>
        <w:rPr>
          <w:rFonts w:ascii="Arial" w:hAnsi="Arial" w:cs="Arial"/>
          <w:color w:val="5F5F5F"/>
          <w:sz w:val="20"/>
          <w:szCs w:val="20"/>
          <w:lang w:val="en-GB"/>
        </w:rPr>
      </w:pPr>
      <w:r>
        <w:rPr>
          <w:rFonts w:ascii="Arial" w:hAnsi="Arial" w:cs="Arial"/>
          <w:color w:val="5F5F5F"/>
          <w:sz w:val="20"/>
          <w:szCs w:val="20"/>
          <w:lang w:val="en-GB"/>
        </w:rPr>
        <w:t>f </w:t>
      </w:r>
      <w:proofErr w:type="gramStart"/>
      <w:r>
        <w:rPr>
          <w:rFonts w:ascii="Arial" w:hAnsi="Arial" w:cs="Arial"/>
          <w:color w:val="5F5F5F"/>
          <w:sz w:val="20"/>
          <w:szCs w:val="20"/>
          <w:lang w:val="en-GB"/>
        </w:rPr>
        <w:t>  :</w:t>
      </w:r>
      <w:proofErr w:type="gramEnd"/>
      <w:r>
        <w:rPr>
          <w:rFonts w:ascii="Arial" w:hAnsi="Arial" w:cs="Arial"/>
          <w:color w:val="5F5F5F"/>
          <w:sz w:val="20"/>
          <w:szCs w:val="20"/>
          <w:lang w:val="en-GB"/>
        </w:rPr>
        <w:t> +852 2590 6443</w:t>
      </w:r>
    </w:p>
    <w:p w14:paraId="4C1A4F0D" w14:textId="77777777" w:rsidR="00B116F0" w:rsidRDefault="00B116F0" w:rsidP="00B116F0">
      <w:pPr>
        <w:pStyle w:val="wordsection1"/>
        <w:autoSpaceDE w:val="0"/>
        <w:autoSpaceDN w:val="0"/>
        <w:spacing w:before="30" w:beforeAutospacing="0" w:after="0" w:afterAutospacing="0"/>
        <w:rPr>
          <w:rFonts w:ascii="Arial" w:hAnsi="Arial" w:cs="Arial"/>
          <w:color w:val="5F5F5F"/>
          <w:sz w:val="20"/>
          <w:szCs w:val="20"/>
          <w:lang w:val="en-GB"/>
        </w:rPr>
      </w:pPr>
      <w:proofErr w:type="spellStart"/>
      <w:r>
        <w:rPr>
          <w:rFonts w:ascii="Arial" w:hAnsi="Arial" w:cs="Arial"/>
          <w:color w:val="5F5F5F"/>
          <w:sz w:val="20"/>
          <w:szCs w:val="20"/>
          <w:lang w:val="en-GB"/>
        </w:rPr>
        <w:t>weChat</w:t>
      </w:r>
      <w:proofErr w:type="spellEnd"/>
      <w:r>
        <w:rPr>
          <w:rFonts w:ascii="Arial" w:hAnsi="Arial" w:cs="Arial"/>
          <w:color w:val="5F5F5F"/>
          <w:sz w:val="20"/>
          <w:szCs w:val="20"/>
          <w:lang w:val="en-GB"/>
        </w:rPr>
        <w:t xml:space="preserve"> ID: Yammie-LHK</w:t>
      </w:r>
    </w:p>
    <w:p w14:paraId="2857930B" w14:textId="77777777" w:rsidR="00B116F0" w:rsidRDefault="00B116F0" w:rsidP="00B116F0">
      <w:pPr>
        <w:pStyle w:val="wordsection1"/>
        <w:autoSpaceDE w:val="0"/>
        <w:autoSpaceDN w:val="0"/>
        <w:spacing w:before="30" w:beforeAutospacing="0" w:after="0" w:afterAutospacing="0"/>
        <w:rPr>
          <w:color w:val="1F497D"/>
          <w:lang w:val="en-SG"/>
        </w:rPr>
      </w:pPr>
      <w:r>
        <w:rPr>
          <w:color w:val="1F497D"/>
          <w:lang w:val="en-SG"/>
        </w:rPr>
        <w:t>Line: +852 7073 5003</w:t>
      </w:r>
    </w:p>
    <w:p w14:paraId="42B0E75C" w14:textId="77777777" w:rsidR="00B116F0" w:rsidRDefault="00B116F0" w:rsidP="00B116F0">
      <w:pPr>
        <w:pStyle w:val="wordsection1"/>
        <w:autoSpaceDE w:val="0"/>
        <w:autoSpaceDN w:val="0"/>
        <w:spacing w:before="30" w:beforeAutospacing="0" w:after="0" w:afterAutospacing="0"/>
        <w:rPr>
          <w:color w:val="1F497D"/>
          <w:lang w:val="en-SG"/>
        </w:rPr>
      </w:pPr>
      <w:r>
        <w:rPr>
          <w:color w:val="1F497D"/>
          <w:lang w:val="en-SG"/>
        </w:rPr>
        <w:t>WhatsApp: +852 7073 5003</w:t>
      </w:r>
    </w:p>
    <w:p w14:paraId="17A89083" w14:textId="77777777" w:rsidR="00B116F0" w:rsidRDefault="00B116F0" w:rsidP="00B116F0">
      <w:pPr>
        <w:pStyle w:val="wordsection1"/>
        <w:autoSpaceDE w:val="0"/>
        <w:autoSpaceDN w:val="0"/>
        <w:spacing w:before="30" w:beforeAutospacing="0" w:after="0" w:afterAutospacing="0"/>
        <w:rPr>
          <w:color w:val="1F497D"/>
          <w:lang w:val="en-SG"/>
        </w:rPr>
      </w:pPr>
      <w:r>
        <w:rPr>
          <w:rFonts w:ascii="Arial" w:hAnsi="Arial" w:cs="Arial"/>
          <w:color w:val="5F5F5F"/>
          <w:sz w:val="20"/>
          <w:szCs w:val="20"/>
          <w:lang w:val="en-GB"/>
        </w:rPr>
        <w:t> </w:t>
      </w:r>
    </w:p>
    <w:p w14:paraId="38BCAE22" w14:textId="77777777" w:rsidR="00B116F0" w:rsidRDefault="00B116F0" w:rsidP="00B116F0">
      <w:pPr>
        <w:pStyle w:val="wordsection1"/>
        <w:autoSpaceDE w:val="0"/>
        <w:autoSpaceDN w:val="0"/>
        <w:spacing w:before="0" w:beforeAutospacing="0" w:after="0" w:afterAutospacing="0"/>
        <w:rPr>
          <w:rFonts w:ascii="Arial" w:hAnsi="Arial" w:cs="Arial"/>
          <w:color w:val="5F5F5F"/>
          <w:sz w:val="20"/>
          <w:szCs w:val="20"/>
          <w:lang w:val="en-GB"/>
        </w:rPr>
      </w:pPr>
      <w:r>
        <w:rPr>
          <w:rFonts w:ascii="Arial" w:hAnsi="Arial" w:cs="Arial"/>
          <w:color w:val="5F5F5F"/>
          <w:sz w:val="20"/>
          <w:szCs w:val="20"/>
          <w:lang w:val="en-GB"/>
        </w:rPr>
        <w:t xml:space="preserve">Suites 1401-04, 14/F, </w:t>
      </w:r>
    </w:p>
    <w:p w14:paraId="39711F33" w14:textId="77777777" w:rsidR="00B116F0" w:rsidRDefault="00B116F0" w:rsidP="00B116F0">
      <w:pPr>
        <w:pStyle w:val="wordsection1"/>
        <w:autoSpaceDE w:val="0"/>
        <w:autoSpaceDN w:val="0"/>
        <w:spacing w:before="0" w:beforeAutospacing="0" w:after="0" w:afterAutospacing="0"/>
        <w:rPr>
          <w:color w:val="1F497D"/>
          <w:lang w:val="en-SG"/>
        </w:rPr>
      </w:pPr>
      <w:r>
        <w:rPr>
          <w:rFonts w:ascii="Arial" w:hAnsi="Arial" w:cs="Arial"/>
          <w:color w:val="5F5F5F"/>
          <w:sz w:val="20"/>
          <w:szCs w:val="20"/>
          <w:lang w:val="en-GB"/>
        </w:rPr>
        <w:t>1063 King’s Road,</w:t>
      </w:r>
    </w:p>
    <w:p w14:paraId="43C6C0FE" w14:textId="77777777" w:rsidR="00B116F0" w:rsidRDefault="00B116F0" w:rsidP="00B116F0">
      <w:pPr>
        <w:pStyle w:val="wordsection1"/>
        <w:autoSpaceDE w:val="0"/>
        <w:autoSpaceDN w:val="0"/>
        <w:spacing w:before="0" w:beforeAutospacing="0" w:after="0" w:afterAutospacing="0"/>
        <w:rPr>
          <w:color w:val="1F497D"/>
          <w:lang w:val="en-SG"/>
        </w:rPr>
      </w:pPr>
      <w:r>
        <w:rPr>
          <w:rFonts w:ascii="Arial" w:hAnsi="Arial" w:cs="Arial"/>
          <w:color w:val="5F5F5F"/>
          <w:sz w:val="20"/>
          <w:szCs w:val="20"/>
          <w:lang w:val="en-GB"/>
        </w:rPr>
        <w:t>Quarry Bay, Hong Kong</w:t>
      </w:r>
    </w:p>
    <w:p w14:paraId="3AE6A578" w14:textId="77777777" w:rsidR="00B116F0" w:rsidRDefault="00B116F0" w:rsidP="00B116F0">
      <w:pPr>
        <w:pStyle w:val="wordsection1"/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en-US"/>
        </w:rPr>
      </w:pPr>
      <w:hyperlink r:id="rId5" w:history="1">
        <w:r>
          <w:rPr>
            <w:rStyle w:val="Hyperlink"/>
            <w:rFonts w:ascii="Arial" w:hAnsi="Arial" w:cs="Arial"/>
            <w:b/>
            <w:bCs/>
            <w:color w:val="FF0000"/>
            <w:sz w:val="20"/>
            <w:szCs w:val="20"/>
            <w:lang w:val="en-GB"/>
          </w:rPr>
          <w:t>www.ap.logicalis.com</w:t>
        </w:r>
      </w:hyperlink>
    </w:p>
    <w:p w14:paraId="13706FEE" w14:textId="1D0F809B" w:rsidR="00246AC0" w:rsidRPr="00026BE5" w:rsidRDefault="00246AC0" w:rsidP="00026BE5"/>
    <w:sectPr w:rsidR="00246AC0" w:rsidRPr="00026BE5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70597"/>
    <w:rsid w:val="000E5C65"/>
    <w:rsid w:val="0014036D"/>
    <w:rsid w:val="001B4202"/>
    <w:rsid w:val="00212F47"/>
    <w:rsid w:val="00246AC0"/>
    <w:rsid w:val="0025209E"/>
    <w:rsid w:val="00254641"/>
    <w:rsid w:val="00326C3D"/>
    <w:rsid w:val="003609B5"/>
    <w:rsid w:val="00381D60"/>
    <w:rsid w:val="00400D6A"/>
    <w:rsid w:val="00403F84"/>
    <w:rsid w:val="004864CC"/>
    <w:rsid w:val="004F3D10"/>
    <w:rsid w:val="00547C75"/>
    <w:rsid w:val="005B65B0"/>
    <w:rsid w:val="005F19C8"/>
    <w:rsid w:val="00606C8E"/>
    <w:rsid w:val="006D189E"/>
    <w:rsid w:val="007209F4"/>
    <w:rsid w:val="0072448D"/>
    <w:rsid w:val="00761279"/>
    <w:rsid w:val="007933BD"/>
    <w:rsid w:val="008E1358"/>
    <w:rsid w:val="009A3FD6"/>
    <w:rsid w:val="009F4122"/>
    <w:rsid w:val="00B007E3"/>
    <w:rsid w:val="00B116F0"/>
    <w:rsid w:val="00BD0792"/>
    <w:rsid w:val="00D6638A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apc01.safelinks.protection.outlook.com/?url=http%3A%2F%2Fwww.ap.logicalis.com%2F&amp;data=04%7C01%7Cyammie.li%40ap.logicalis.com%7C8267f26e4d3944d1362e08d8ef4409bc%7Ce1f8fe1a47bf4ac3a40795451346d54b%7C0%7C0%7C637522422807529512%7CUnknown%7CTWFpbGZsb3d8eyJWIjoiMC4wLjAwMDAiLCJQIjoiV2luMzIiLCJBTiI6Ik1haWwiLCJXVCI6Mn0%3D%7C1000&amp;sdata=XaDFYQhalhrSovV07t%2BH5CpKHLAZyLDJianAWVSNBGo%3D&amp;reserved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CS</cp:lastModifiedBy>
  <cp:revision>37</cp:revision>
  <dcterms:created xsi:type="dcterms:W3CDTF">2020-06-29T10:09:00Z</dcterms:created>
  <dcterms:modified xsi:type="dcterms:W3CDTF">2022-02-03T07:16:00Z</dcterms:modified>
</cp:coreProperties>
</file>