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4"/>
      </w:tblGrid>
      <w:tr w:rsidR="009A3FD6" w14:paraId="7089C9F2" w14:textId="77777777" w:rsidTr="009A3FD6">
        <w:trPr>
          <w:trHeight w:val="29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4F9EBF" w14:textId="77777777" w:rsidR="009A3FD6" w:rsidRDefault="009A3F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Serial Number</w:t>
            </w:r>
          </w:p>
        </w:tc>
      </w:tr>
      <w:tr w:rsidR="009A3FD6" w14:paraId="540B2A9D" w14:textId="77777777" w:rsidTr="009A3FD6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152A78" w14:textId="77777777" w:rsidR="009A3FD6" w:rsidRDefault="009A3FD6">
            <w:pPr>
              <w:rPr>
                <w:color w:val="000000"/>
              </w:rPr>
            </w:pPr>
            <w:r>
              <w:rPr>
                <w:color w:val="000000"/>
              </w:rPr>
              <w:t>FCW2243F07F</w:t>
            </w:r>
          </w:p>
        </w:tc>
      </w:tr>
      <w:tr w:rsidR="009A3FD6" w14:paraId="7014A9E7" w14:textId="77777777" w:rsidTr="009A3FD6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6EADF7" w14:textId="77777777" w:rsidR="009A3FD6" w:rsidRDefault="009A3FD6">
            <w:pPr>
              <w:rPr>
                <w:color w:val="000000"/>
              </w:rPr>
            </w:pPr>
            <w:r>
              <w:rPr>
                <w:color w:val="000000"/>
              </w:rPr>
              <w:t>FCW2243F002</w:t>
            </w:r>
          </w:p>
        </w:tc>
      </w:tr>
    </w:tbl>
    <w:p w14:paraId="13706FEE" w14:textId="5E74DA49" w:rsidR="00246AC0" w:rsidRPr="009A3FD6" w:rsidRDefault="00246AC0" w:rsidP="009A3FD6"/>
    <w:sectPr w:rsidR="00246AC0" w:rsidRPr="009A3FD6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8E1358"/>
    <w:rsid w:val="009A3FD6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31</cp:revision>
  <dcterms:created xsi:type="dcterms:W3CDTF">2020-06-29T10:09:00Z</dcterms:created>
  <dcterms:modified xsi:type="dcterms:W3CDTF">2021-10-26T08:56:00Z</dcterms:modified>
</cp:coreProperties>
</file>