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76F" w:rsidRPr="003A2F37" w:rsidRDefault="003A2F37">
      <w:pPr>
        <w:rPr>
          <w:lang w:val="en-US"/>
        </w:rPr>
      </w:pPr>
      <w:r>
        <w:rPr>
          <w:lang w:val="en-US"/>
        </w:rPr>
        <w:t>As per customer intrest</w:t>
      </w:r>
      <w:bookmarkStart w:id="0" w:name="_GoBack"/>
      <w:bookmarkEnd w:id="0"/>
    </w:p>
    <w:sectPr w:rsidR="00A2776F" w:rsidRPr="003A2F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F37"/>
    <w:rsid w:val="003A2F37"/>
    <w:rsid w:val="00A2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7FB66"/>
  <w15:chartTrackingRefBased/>
  <w15:docId w15:val="{3343D57D-776E-415C-BFF0-DF7A91849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</dc:creator>
  <cp:keywords/>
  <dc:description/>
  <cp:lastModifiedBy>CS</cp:lastModifiedBy>
  <cp:revision>1</cp:revision>
  <dcterms:created xsi:type="dcterms:W3CDTF">2021-08-25T10:46:00Z</dcterms:created>
  <dcterms:modified xsi:type="dcterms:W3CDTF">2021-08-25T10:47:00Z</dcterms:modified>
</cp:coreProperties>
</file>