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60C04" w14:textId="77777777" w:rsidR="00844DC4" w:rsidRDefault="00844DC4" w:rsidP="00844DC4">
      <w:pPr>
        <w:rPr>
          <w:rFonts w:eastAsia="Times New Roman"/>
          <w:lang w:val="en-US" w:eastAsia="en-IN"/>
        </w:rPr>
      </w:pPr>
      <w:r>
        <w:rPr>
          <w:rFonts w:eastAsia="Times New Roman"/>
          <w:b/>
          <w:bCs/>
          <w:lang w:val="en-US" w:eastAsia="en-IN"/>
        </w:rPr>
        <w:t>From:</w:t>
      </w:r>
      <w:r>
        <w:rPr>
          <w:rFonts w:eastAsia="Times New Roman"/>
          <w:lang w:val="en-US" w:eastAsia="en-IN"/>
        </w:rPr>
        <w:t xml:space="preserve"> Mitesh </w:t>
      </w:r>
      <w:proofErr w:type="spellStart"/>
      <w:r>
        <w:rPr>
          <w:rFonts w:eastAsia="Times New Roman"/>
          <w:lang w:val="en-US" w:eastAsia="en-IN"/>
        </w:rPr>
        <w:t>Modh</w:t>
      </w:r>
      <w:proofErr w:type="spellEnd"/>
      <w:r>
        <w:rPr>
          <w:rFonts w:eastAsia="Times New Roman"/>
          <w:lang w:val="en-US" w:eastAsia="en-IN"/>
        </w:rPr>
        <w:t xml:space="preserve"> &lt;mitesh@infinity9.in&gt; 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Sent:</w:t>
      </w:r>
      <w:r>
        <w:rPr>
          <w:rFonts w:eastAsia="Times New Roman"/>
          <w:lang w:val="en-US" w:eastAsia="en-IN"/>
        </w:rPr>
        <w:t xml:space="preserve"> Tuesday, May 21, </w:t>
      </w:r>
      <w:proofErr w:type="gramStart"/>
      <w:r>
        <w:rPr>
          <w:rFonts w:eastAsia="Times New Roman"/>
          <w:lang w:val="en-US" w:eastAsia="en-IN"/>
        </w:rPr>
        <w:t>2024</w:t>
      </w:r>
      <w:proofErr w:type="gramEnd"/>
      <w:r>
        <w:rPr>
          <w:rFonts w:eastAsia="Times New Roman"/>
          <w:lang w:val="en-US" w:eastAsia="en-IN"/>
        </w:rPr>
        <w:t xml:space="preserve"> 12:14 PM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To:</w:t>
      </w:r>
      <w:r>
        <w:rPr>
          <w:rFonts w:eastAsia="Times New Roman"/>
          <w:lang w:val="en-US" w:eastAsia="en-IN"/>
        </w:rPr>
        <w:t xml:space="preserve"> Shruthi M G &lt;shruthi@cosol.in&gt;; Shruthi M G &lt;shruthi@cosol.in&gt;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Cc:</w:t>
      </w:r>
      <w:r>
        <w:rPr>
          <w:rFonts w:eastAsia="Times New Roman"/>
          <w:lang w:val="en-US" w:eastAsia="en-IN"/>
        </w:rPr>
        <w:t xml:space="preserve"> dishant@infinity9.in; hardiks@infinity9.in; Venkat Rajan &lt;venkat@cosol.in&gt;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Subject:</w:t>
      </w:r>
      <w:r>
        <w:rPr>
          <w:rFonts w:eastAsia="Times New Roman"/>
          <w:lang w:val="en-US" w:eastAsia="en-IN"/>
        </w:rPr>
        <w:t xml:space="preserve"> Order for Cisco</w:t>
      </w:r>
    </w:p>
    <w:p w14:paraId="3A17AC01" w14:textId="77777777" w:rsidR="00844DC4" w:rsidRDefault="00844DC4" w:rsidP="00844DC4"/>
    <w:p w14:paraId="392E6A55" w14:textId="77777777" w:rsidR="00844DC4" w:rsidRDefault="00844DC4" w:rsidP="00844DC4">
      <w:r>
        <w:t>Dear Madam,</w:t>
      </w:r>
    </w:p>
    <w:p w14:paraId="44B20071" w14:textId="77777777" w:rsidR="00844DC4" w:rsidRDefault="00844DC4" w:rsidP="00844DC4"/>
    <w:p w14:paraId="7BC7C66A" w14:textId="77777777" w:rsidR="00844DC4" w:rsidRDefault="00844DC4" w:rsidP="00844DC4">
      <w:r>
        <w:t>Please consider this mail as purchase order.</w:t>
      </w:r>
      <w:r>
        <w:br/>
        <w:t xml:space="preserve">kindly bill and send below </w:t>
      </w:r>
      <w:proofErr w:type="gramStart"/>
      <w:r>
        <w:t>materials</w:t>
      </w:r>
      <w:proofErr w:type="gramEnd"/>
    </w:p>
    <w:p w14:paraId="3A13C8C5" w14:textId="77777777" w:rsidR="00844DC4" w:rsidRDefault="00844DC4" w:rsidP="00844DC4"/>
    <w:p w14:paraId="2409F593" w14:textId="77777777" w:rsidR="00844DC4" w:rsidRDefault="00844DC4" w:rsidP="00844DC4">
      <w:r>
        <w:t>C1000-24T-4X-L @ 48000+, 3 UNITS</w:t>
      </w:r>
      <w:r>
        <w:br/>
        <w:t>C1000-48T-4X-L @ 70000+, 2 UNITS</w:t>
      </w:r>
      <w:r>
        <w:br/>
        <w:t>SFP-10G-LR-S @ 12500+, 50 UNITS (SEND MATERIALS WITH MRP STICKERS)</w:t>
      </w:r>
      <w:r>
        <w:br/>
        <w:t>GLC-TE @ 3500+, 100 UNITS (SEND MATERIALS WITH MRP STICKERS)</w:t>
      </w:r>
    </w:p>
    <w:p w14:paraId="2D1ED13C" w14:textId="77777777" w:rsidR="00844DC4" w:rsidRDefault="00844DC4" w:rsidP="00844DC4"/>
    <w:p w14:paraId="124DB38E" w14:textId="77777777" w:rsidR="00844DC4" w:rsidRDefault="00844DC4" w:rsidP="00844DC4">
      <w:pPr>
        <w:rPr>
          <w:lang w:eastAsia="en-IN"/>
        </w:rPr>
      </w:pPr>
      <w:r>
        <w:rPr>
          <w:lang w:eastAsia="en-IN"/>
        </w:rPr>
        <w:t>Thanks &amp; Regards</w:t>
      </w:r>
    </w:p>
    <w:p w14:paraId="49EE105F" w14:textId="77777777" w:rsidR="00844DC4" w:rsidRDefault="00844DC4" w:rsidP="00844DC4">
      <w:pPr>
        <w:shd w:val="clear" w:color="auto" w:fill="FFFFFF"/>
        <w:rPr>
          <w:rFonts w:ascii="Verdana" w:hAnsi="Verdana"/>
          <w:color w:val="222222"/>
          <w:sz w:val="20"/>
          <w:szCs w:val="20"/>
          <w:lang w:val="en-US" w:eastAsia="en-IN"/>
        </w:rPr>
      </w:pPr>
    </w:p>
    <w:p w14:paraId="4CF6F8C8" w14:textId="39C92C55" w:rsidR="00844DC4" w:rsidRDefault="00844DC4" w:rsidP="00844DC4">
      <w:pPr>
        <w:shd w:val="clear" w:color="auto" w:fill="FFFFFF"/>
        <w:rPr>
          <w:rFonts w:ascii="Verdana" w:hAnsi="Verdana"/>
          <w:color w:val="222222"/>
          <w:sz w:val="20"/>
          <w:szCs w:val="20"/>
          <w:lang w:val="en-US" w:eastAsia="en-IN"/>
        </w:rPr>
      </w:pPr>
      <w:r>
        <w:rPr>
          <w:rFonts w:ascii="Verdana" w:hAnsi="Verdana"/>
          <w:noProof/>
          <w:color w:val="222222"/>
          <w:sz w:val="20"/>
          <w:szCs w:val="20"/>
          <w:lang w:eastAsia="en-IN"/>
        </w:rPr>
        <w:drawing>
          <wp:inline distT="0" distB="0" distL="0" distR="0" wp14:anchorId="009C2C24" wp14:editId="4776F606">
            <wp:extent cx="1285875" cy="695325"/>
            <wp:effectExtent l="0" t="0" r="9525" b="9525"/>
            <wp:docPr id="1560831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2FC8E" w14:textId="77777777" w:rsidR="00844DC4" w:rsidRDefault="00844DC4" w:rsidP="00844DC4">
      <w:pPr>
        <w:shd w:val="clear" w:color="auto" w:fill="FFFFFF"/>
        <w:rPr>
          <w:rFonts w:ascii="Verdana" w:hAnsi="Verdana"/>
          <w:color w:val="222222"/>
          <w:sz w:val="20"/>
          <w:szCs w:val="20"/>
          <w:lang w:val="en-US" w:eastAsia="en-IN"/>
        </w:rPr>
      </w:pPr>
    </w:p>
    <w:p w14:paraId="228F9CA5" w14:textId="77777777" w:rsidR="00844DC4" w:rsidRDefault="00844DC4" w:rsidP="00844DC4">
      <w:pPr>
        <w:shd w:val="clear" w:color="auto" w:fill="FFFFFF"/>
        <w:rPr>
          <w:rFonts w:ascii="Arial" w:hAnsi="Arial" w:cs="Arial"/>
          <w:color w:val="222222"/>
          <w:sz w:val="20"/>
          <w:szCs w:val="20"/>
          <w:lang w:eastAsia="en-IN"/>
        </w:rPr>
      </w:pPr>
      <w:r>
        <w:rPr>
          <w:rFonts w:ascii="Arial" w:hAnsi="Arial" w:cs="Arial"/>
          <w:color w:val="222222"/>
          <w:sz w:val="20"/>
          <w:szCs w:val="20"/>
          <w:lang w:eastAsia="en-IN"/>
        </w:rPr>
        <w:t xml:space="preserve">Mitesh </w:t>
      </w:r>
      <w:proofErr w:type="spellStart"/>
      <w:r>
        <w:rPr>
          <w:rFonts w:ascii="Arial" w:hAnsi="Arial" w:cs="Arial"/>
          <w:color w:val="222222"/>
          <w:sz w:val="20"/>
          <w:szCs w:val="20"/>
          <w:lang w:eastAsia="en-IN"/>
        </w:rPr>
        <w:t>Modh</w:t>
      </w:r>
      <w:proofErr w:type="spellEnd"/>
    </w:p>
    <w:p w14:paraId="7A791D3C" w14:textId="77777777" w:rsidR="00844DC4" w:rsidRDefault="00844DC4" w:rsidP="00844DC4">
      <w:pPr>
        <w:shd w:val="clear" w:color="auto" w:fill="FFFFFF"/>
        <w:spacing w:after="240"/>
        <w:rPr>
          <w:rFonts w:ascii="Verdana" w:hAnsi="Verdana"/>
          <w:color w:val="222222"/>
          <w:sz w:val="20"/>
          <w:szCs w:val="20"/>
          <w:lang w:val="en-US" w:eastAsia="en-IN"/>
        </w:rPr>
      </w:pPr>
      <w:r>
        <w:rPr>
          <w:rFonts w:ascii="Verdana" w:hAnsi="Verdana"/>
          <w:color w:val="222222"/>
          <w:sz w:val="20"/>
          <w:szCs w:val="20"/>
          <w:lang w:val="en-US" w:eastAsia="en-IN"/>
        </w:rPr>
        <w:t xml:space="preserve">11, </w:t>
      </w:r>
      <w:proofErr w:type="spellStart"/>
      <w:r>
        <w:rPr>
          <w:rFonts w:ascii="Verdana" w:hAnsi="Verdana"/>
          <w:color w:val="222222"/>
          <w:sz w:val="20"/>
          <w:szCs w:val="20"/>
          <w:lang w:val="en-US" w:eastAsia="en-IN"/>
        </w:rPr>
        <w:t>Amrakunj</w:t>
      </w:r>
      <w:proofErr w:type="spellEnd"/>
      <w:r>
        <w:rPr>
          <w:rFonts w:ascii="Verdana" w:hAnsi="Verdana"/>
          <w:color w:val="222222"/>
          <w:sz w:val="20"/>
          <w:szCs w:val="20"/>
          <w:lang w:val="en-US" w:eastAsia="en-IN"/>
        </w:rPr>
        <w:t xml:space="preserve"> </w:t>
      </w:r>
      <w:proofErr w:type="spellStart"/>
      <w:r>
        <w:rPr>
          <w:rFonts w:ascii="Verdana" w:hAnsi="Verdana"/>
          <w:color w:val="222222"/>
          <w:sz w:val="20"/>
          <w:szCs w:val="20"/>
          <w:lang w:val="en-US" w:eastAsia="en-IN"/>
        </w:rPr>
        <w:t>Appartment</w:t>
      </w:r>
      <w:proofErr w:type="spellEnd"/>
      <w:r>
        <w:rPr>
          <w:rFonts w:ascii="Verdana" w:hAnsi="Verdana"/>
          <w:color w:val="222222"/>
          <w:sz w:val="20"/>
          <w:szCs w:val="20"/>
          <w:lang w:val="en-US" w:eastAsia="en-IN"/>
        </w:rPr>
        <w:t>,</w:t>
      </w:r>
      <w:r>
        <w:rPr>
          <w:rFonts w:ascii="Verdana" w:hAnsi="Verdana"/>
          <w:color w:val="222222"/>
          <w:sz w:val="20"/>
          <w:szCs w:val="20"/>
          <w:lang w:val="en-US" w:eastAsia="en-IN"/>
        </w:rPr>
        <w:br/>
      </w:r>
      <w:proofErr w:type="spellStart"/>
      <w:r>
        <w:rPr>
          <w:rFonts w:ascii="Verdana" w:hAnsi="Verdana"/>
          <w:color w:val="222222"/>
          <w:sz w:val="20"/>
          <w:szCs w:val="20"/>
          <w:lang w:val="en-US" w:eastAsia="en-IN"/>
        </w:rPr>
        <w:t>Bh</w:t>
      </w:r>
      <w:proofErr w:type="spellEnd"/>
      <w:r>
        <w:rPr>
          <w:rFonts w:ascii="Verdana" w:hAnsi="Verdana"/>
          <w:color w:val="222222"/>
          <w:sz w:val="20"/>
          <w:szCs w:val="20"/>
          <w:lang w:val="en-US" w:eastAsia="en-IN"/>
        </w:rPr>
        <w:t xml:space="preserve">. Hanuman Temple, </w:t>
      </w:r>
      <w:r>
        <w:rPr>
          <w:rFonts w:ascii="Verdana" w:hAnsi="Verdana"/>
          <w:color w:val="222222"/>
          <w:sz w:val="20"/>
          <w:szCs w:val="20"/>
          <w:lang w:val="en-US" w:eastAsia="en-IN"/>
        </w:rPr>
        <w:br/>
      </w:r>
      <w:proofErr w:type="spellStart"/>
      <w:r>
        <w:rPr>
          <w:rFonts w:ascii="Verdana" w:hAnsi="Verdana"/>
          <w:color w:val="222222"/>
          <w:sz w:val="20"/>
          <w:szCs w:val="20"/>
          <w:lang w:val="en-US" w:eastAsia="en-IN"/>
        </w:rPr>
        <w:t>Nehrunagar</w:t>
      </w:r>
      <w:proofErr w:type="spellEnd"/>
      <w:r>
        <w:rPr>
          <w:rFonts w:ascii="Verdana" w:hAnsi="Verdana"/>
          <w:color w:val="222222"/>
          <w:sz w:val="20"/>
          <w:szCs w:val="20"/>
          <w:lang w:val="en-US" w:eastAsia="en-IN"/>
        </w:rPr>
        <w:t>, Ahmedabad – 380 015.</w:t>
      </w:r>
      <w:r>
        <w:rPr>
          <w:rFonts w:ascii="Verdana" w:hAnsi="Verdana"/>
          <w:color w:val="222222"/>
          <w:sz w:val="20"/>
          <w:szCs w:val="20"/>
          <w:lang w:val="en-US" w:eastAsia="en-IN"/>
        </w:rPr>
        <w:br/>
        <w:t>Mobile: +91 9004712031</w:t>
      </w:r>
    </w:p>
    <w:p w14:paraId="11BBA898" w14:textId="352FAA11" w:rsidR="00B52CD0" w:rsidRPr="00844DC4" w:rsidRDefault="00B52CD0" w:rsidP="00844DC4"/>
    <w:sectPr w:rsidR="00B52CD0" w:rsidRPr="00844D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81D3B"/>
    <w:multiLevelType w:val="hybridMultilevel"/>
    <w:tmpl w:val="62F232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14778"/>
    <w:multiLevelType w:val="hybridMultilevel"/>
    <w:tmpl w:val="DE98E7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240E4"/>
    <w:multiLevelType w:val="hybridMultilevel"/>
    <w:tmpl w:val="37D8E0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01907">
    <w:abstractNumId w:val="1"/>
  </w:num>
  <w:num w:numId="2" w16cid:durableId="794373229">
    <w:abstractNumId w:val="2"/>
  </w:num>
  <w:num w:numId="3" w16cid:durableId="331032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E1"/>
    <w:rsid w:val="001C019A"/>
    <w:rsid w:val="00231CEC"/>
    <w:rsid w:val="00450877"/>
    <w:rsid w:val="00643B2E"/>
    <w:rsid w:val="007C2013"/>
    <w:rsid w:val="00844DC4"/>
    <w:rsid w:val="0099268A"/>
    <w:rsid w:val="00A27C3D"/>
    <w:rsid w:val="00B068A4"/>
    <w:rsid w:val="00B52CD0"/>
    <w:rsid w:val="00BE5ECD"/>
    <w:rsid w:val="00CF5388"/>
    <w:rsid w:val="00DD7866"/>
    <w:rsid w:val="00EB58E1"/>
    <w:rsid w:val="00FF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EEFC"/>
  <w15:chartTrackingRefBased/>
  <w15:docId w15:val="{284E5995-A0E8-4B12-9149-1F01D5A6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DC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E1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37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2024-05-24T05:47:00Z</dcterms:created>
  <dcterms:modified xsi:type="dcterms:W3CDTF">2024-05-24T05:47:00Z</dcterms:modified>
</cp:coreProperties>
</file>