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09E" w:rsidRDefault="0025209E" w:rsidP="0025209E">
      <w:pPr>
        <w:outlineLvl w:val="0"/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Vanditha H. Kumar &lt;</w:t>
      </w:r>
      <w:hyperlink r:id="rId6" w:history="1">
        <w:r>
          <w:rPr>
            <w:rStyle w:val="Hyperlink"/>
            <w:lang w:val="en-US"/>
          </w:rPr>
          <w:t>Vanditha.Kumar@teamhgs.com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23 July 2020 11:54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</w:t>
      </w:r>
      <w:hyperlink r:id="rId7" w:history="1">
        <w:r>
          <w:rPr>
            <w:rStyle w:val="Hyperlink"/>
            <w:lang w:val="en-US"/>
          </w:rPr>
          <w:t>sowmya@connectivitysolutions.in</w:t>
        </w:r>
      </w:hyperlink>
      <w:r>
        <w:rPr>
          <w:lang w:val="en-US"/>
        </w:rPr>
        <w:t>; Mayank Sharma (mayansh2) &lt;</w:t>
      </w:r>
      <w:hyperlink r:id="rId8" w:history="1">
        <w:r>
          <w:rPr>
            <w:rStyle w:val="Hyperlink"/>
            <w:lang w:val="en-US"/>
          </w:rPr>
          <w:t>mayansh2@cisco.com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Sarat Kadambi &lt;</w:t>
      </w:r>
      <w:hyperlink r:id="rId9" w:history="1">
        <w:r>
          <w:rPr>
            <w:rStyle w:val="Hyperlink"/>
            <w:lang w:val="en-US"/>
          </w:rPr>
          <w:t>Sarat.Kadambi@teamhgs.com</w:t>
        </w:r>
      </w:hyperlink>
      <w:r>
        <w:rPr>
          <w:lang w:val="en-US"/>
        </w:rPr>
        <w:t>&gt;; 'Karthik Kanni (kkanni)' &lt;</w:t>
      </w:r>
      <w:hyperlink r:id="rId10" w:history="1">
        <w:r>
          <w:rPr>
            <w:rStyle w:val="Hyperlink"/>
            <w:lang w:val="en-US"/>
          </w:rPr>
          <w:t>kkanni@cisco.com</w:t>
        </w:r>
      </w:hyperlink>
      <w:r>
        <w:rPr>
          <w:lang w:val="en-US"/>
        </w:rPr>
        <w:t xml:space="preserve">&gt;; Suresh </w:t>
      </w:r>
      <w:proofErr w:type="spellStart"/>
      <w:r>
        <w:rPr>
          <w:lang w:val="en-US"/>
        </w:rPr>
        <w:t>Anandasayanam</w:t>
      </w:r>
      <w:proofErr w:type="spellEnd"/>
      <w:r>
        <w:rPr>
          <w:lang w:val="en-US"/>
        </w:rPr>
        <w:t xml:space="preserve"> &lt;</w:t>
      </w:r>
      <w:hyperlink r:id="rId11" w:history="1">
        <w:r>
          <w:rPr>
            <w:rStyle w:val="Hyperlink"/>
            <w:lang w:val="en-US"/>
          </w:rPr>
          <w:t>Suresh.A@teamhgs.com</w:t>
        </w:r>
      </w:hyperlink>
      <w:r>
        <w:rPr>
          <w:lang w:val="en-US"/>
        </w:rPr>
        <w:t xml:space="preserve">&gt;; </w:t>
      </w:r>
      <w:hyperlink r:id="rId12" w:history="1">
        <w:r>
          <w:rPr>
            <w:rStyle w:val="Hyperlink"/>
            <w:lang w:val="en-US"/>
          </w:rPr>
          <w:t>venkat@connectivitysolutions.in</w:t>
        </w:r>
      </w:hyperlink>
      <w:r>
        <w:rPr>
          <w:lang w:val="en-US"/>
        </w:rPr>
        <w:t>; Anupama Shimoga &lt;</w:t>
      </w:r>
      <w:hyperlink r:id="rId13" w:history="1">
        <w:r>
          <w:rPr>
            <w:rStyle w:val="Hyperlink"/>
            <w:lang w:val="en-US"/>
          </w:rPr>
          <w:t>Anupama.Shimoga@teamhgs.com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AMC for CISCO - FOC2238U19H ,FCW2238L0XL ,C6807-XL - Connectivity IT -PR24962 ,PR24963 </w:t>
      </w:r>
    </w:p>
    <w:p w:rsidR="0025209E" w:rsidRDefault="0025209E" w:rsidP="0025209E"/>
    <w:p w:rsidR="0025209E" w:rsidRDefault="0025209E" w:rsidP="0025209E">
      <w:pPr>
        <w:rPr>
          <w:lang w:eastAsia="en-US"/>
        </w:rPr>
      </w:pPr>
      <w:r>
        <w:rPr>
          <w:lang w:eastAsia="en-US"/>
        </w:rPr>
        <w:t xml:space="preserve">Hi </w:t>
      </w:r>
      <w:proofErr w:type="spellStart"/>
      <w:proofErr w:type="gramStart"/>
      <w:r>
        <w:rPr>
          <w:lang w:eastAsia="en-US"/>
        </w:rPr>
        <w:t>Sowmya</w:t>
      </w:r>
      <w:proofErr w:type="spellEnd"/>
      <w:r>
        <w:rPr>
          <w:lang w:eastAsia="en-US"/>
        </w:rPr>
        <w:t xml:space="preserve"> ,</w:t>
      </w:r>
      <w:proofErr w:type="gramEnd"/>
      <w:r>
        <w:rPr>
          <w:lang w:eastAsia="en-US"/>
        </w:rPr>
        <w:t xml:space="preserve"> </w:t>
      </w:r>
    </w:p>
    <w:p w:rsidR="0025209E" w:rsidRDefault="0025209E" w:rsidP="0025209E">
      <w:pPr>
        <w:rPr>
          <w:lang w:eastAsia="en-US"/>
        </w:rPr>
      </w:pPr>
    </w:p>
    <w:p w:rsidR="0025209E" w:rsidRDefault="0025209E" w:rsidP="0025209E">
      <w:pPr>
        <w:rPr>
          <w:lang w:eastAsia="en-US"/>
        </w:rPr>
      </w:pPr>
      <w:r>
        <w:rPr>
          <w:lang w:eastAsia="en-US"/>
        </w:rPr>
        <w:t xml:space="preserve">Please consider this as a confirmation to load the </w:t>
      </w:r>
      <w:proofErr w:type="gramStart"/>
      <w:r>
        <w:rPr>
          <w:lang w:eastAsia="en-US"/>
        </w:rPr>
        <w:t>order  .</w:t>
      </w:r>
      <w:proofErr w:type="gramEnd"/>
      <w:r>
        <w:rPr>
          <w:lang w:eastAsia="en-US"/>
        </w:rPr>
        <w:t xml:space="preserve"> PO will reach you </w:t>
      </w:r>
      <w:proofErr w:type="gramStart"/>
      <w:r>
        <w:rPr>
          <w:lang w:eastAsia="en-US"/>
        </w:rPr>
        <w:t>shortly .</w:t>
      </w:r>
      <w:proofErr w:type="gramEnd"/>
      <w:r>
        <w:rPr>
          <w:lang w:eastAsia="en-US"/>
        </w:rPr>
        <w:t xml:space="preserve"> </w:t>
      </w:r>
    </w:p>
    <w:p w:rsidR="0025209E" w:rsidRDefault="0025209E" w:rsidP="0025209E">
      <w:pPr>
        <w:rPr>
          <w:lang w:eastAsia="en-US"/>
        </w:rPr>
      </w:pPr>
    </w:p>
    <w:p w:rsidR="0025209E" w:rsidRDefault="0025209E" w:rsidP="0025209E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PR24962 - AMC for C6807 L3 Switch at Chamundi1 (SR176261) for SL#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PAK/Serial Number : </w:t>
      </w:r>
      <w:r>
        <w:rPr>
          <w:rFonts w:ascii="Arial" w:eastAsia="Times New Roman" w:hAnsi="Arial" w:cs="Arial"/>
          <w:color w:val="000000"/>
          <w:sz w:val="20"/>
          <w:szCs w:val="20"/>
          <w:highlight w:val="yellow"/>
          <w:shd w:val="clear" w:color="auto" w:fill="FFFFFF"/>
        </w:rPr>
        <w:t>SMC1807006A</w:t>
      </w:r>
    </w:p>
    <w:p w:rsidR="0025209E" w:rsidRDefault="0025209E" w:rsidP="0025209E">
      <w:pPr>
        <w:numPr>
          <w:ilvl w:val="0"/>
          <w:numId w:val="1"/>
        </w:numPr>
        <w:rPr>
          <w:rFonts w:eastAsia="Times New Roman"/>
          <w:lang w:eastAsia="en-US"/>
        </w:rPr>
      </w:pPr>
      <w:r>
        <w:rPr>
          <w:rFonts w:eastAsia="Times New Roman"/>
          <w:color w:val="000000"/>
          <w:shd w:val="clear" w:color="auto" w:fill="FFFFFF"/>
        </w:rPr>
        <w:t xml:space="preserve">PR24963 - AMC for C9300 L3 Switch for Global Village (SR176261) for SL#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PAK/Serial 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Number :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highlight w:val="cyan"/>
          <w:shd w:val="clear" w:color="auto" w:fill="FFFFFF"/>
        </w:rPr>
        <w:t>FCW2238L0XL , FOC2238U19H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. This is SEZ location hence taxes not applicable </w:t>
      </w:r>
    </w:p>
    <w:p w:rsidR="0025209E" w:rsidRDefault="0025209E" w:rsidP="0025209E">
      <w:pPr>
        <w:rPr>
          <w:lang w:eastAsia="en-US"/>
        </w:rPr>
      </w:pPr>
    </w:p>
    <w:p w:rsidR="0025209E" w:rsidRDefault="0025209E" w:rsidP="0025209E">
      <w:pPr>
        <w:rPr>
          <w:lang w:eastAsia="en-US"/>
        </w:rPr>
      </w:pPr>
      <w:r>
        <w:rPr>
          <w:lang w:eastAsia="en-US"/>
        </w:rPr>
        <w:t xml:space="preserve">Hi </w:t>
      </w:r>
      <w:proofErr w:type="gramStart"/>
      <w:r>
        <w:rPr>
          <w:lang w:eastAsia="en-US"/>
        </w:rPr>
        <w:t>Mayank ,</w:t>
      </w:r>
      <w:proofErr w:type="gramEnd"/>
    </w:p>
    <w:p w:rsidR="0025209E" w:rsidRDefault="0025209E" w:rsidP="0025209E">
      <w:pPr>
        <w:rPr>
          <w:lang w:eastAsia="en-US"/>
        </w:rPr>
      </w:pPr>
      <w:r>
        <w:rPr>
          <w:lang w:eastAsia="en-US"/>
        </w:rPr>
        <w:t xml:space="preserve">As discussed </w:t>
      </w:r>
      <w:proofErr w:type="gramStart"/>
      <w:r>
        <w:rPr>
          <w:lang w:eastAsia="en-US"/>
        </w:rPr>
        <w:t>yesterday ,</w:t>
      </w:r>
      <w:proofErr w:type="gramEnd"/>
      <w:r>
        <w:rPr>
          <w:lang w:eastAsia="en-US"/>
        </w:rPr>
        <w:t xml:space="preserve"> PO will take </w:t>
      </w:r>
      <w:proofErr w:type="spellStart"/>
      <w:r>
        <w:rPr>
          <w:lang w:eastAsia="en-US"/>
        </w:rPr>
        <w:t>sometime</w:t>
      </w:r>
      <w:proofErr w:type="spellEnd"/>
      <w:r>
        <w:rPr>
          <w:lang w:eastAsia="en-US"/>
        </w:rPr>
        <w:t xml:space="preserve"> ..</w:t>
      </w:r>
      <w:proofErr w:type="gramStart"/>
      <w:r>
        <w:rPr>
          <w:lang w:eastAsia="en-US"/>
        </w:rPr>
        <w:t>please</w:t>
      </w:r>
      <w:proofErr w:type="gramEnd"/>
      <w:r>
        <w:rPr>
          <w:lang w:eastAsia="en-US"/>
        </w:rPr>
        <w:t xml:space="preserve"> have this loaded by today basis this mail . </w:t>
      </w:r>
    </w:p>
    <w:p w:rsidR="0025209E" w:rsidRDefault="0025209E" w:rsidP="0025209E">
      <w:pPr>
        <w:rPr>
          <w:color w:val="1F497D"/>
          <w:lang w:eastAsia="en-US"/>
        </w:rPr>
      </w:pPr>
    </w:p>
    <w:p w:rsidR="0025209E" w:rsidRDefault="0025209E" w:rsidP="0025209E">
      <w:pPr>
        <w:rPr>
          <w:color w:val="1F497D"/>
          <w:lang w:eastAsia="en-US"/>
        </w:rPr>
      </w:pPr>
      <w:r>
        <w:rPr>
          <w:noProof/>
        </w:rPr>
        <w:drawing>
          <wp:inline distT="0" distB="0" distL="0" distR="0">
            <wp:extent cx="5657850" cy="1638300"/>
            <wp:effectExtent l="0" t="0" r="0" b="0"/>
            <wp:docPr id="2" name="Picture 2" descr="cid:image004.jpg@01D660E7.E222ED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4.jpg@01D660E7.E222ED60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09E" w:rsidRDefault="0025209E" w:rsidP="0025209E">
      <w:pPr>
        <w:rPr>
          <w:color w:val="1F497D"/>
          <w:lang w:eastAsia="en-US"/>
        </w:rPr>
      </w:pPr>
    </w:p>
    <w:p w:rsidR="0025209E" w:rsidRDefault="0025209E" w:rsidP="0025209E">
      <w:pPr>
        <w:rPr>
          <w:color w:val="1F497D"/>
          <w:lang w:eastAsia="en-US"/>
        </w:rPr>
      </w:pPr>
      <w:proofErr w:type="gramStart"/>
      <w:r>
        <w:rPr>
          <w:color w:val="1F497D"/>
          <w:lang w:eastAsia="en-US"/>
        </w:rPr>
        <w:t>Thanks ,</w:t>
      </w:r>
      <w:proofErr w:type="gramEnd"/>
      <w:r>
        <w:rPr>
          <w:color w:val="1F497D"/>
          <w:lang w:eastAsia="en-US"/>
        </w:rPr>
        <w:t xml:space="preserve"> </w:t>
      </w:r>
    </w:p>
    <w:p w:rsidR="0025209E" w:rsidRDefault="0025209E" w:rsidP="0025209E">
      <w:pPr>
        <w:rPr>
          <w:color w:val="1F497D"/>
          <w:lang w:eastAsia="en-US"/>
        </w:rPr>
      </w:pPr>
      <w:r>
        <w:rPr>
          <w:color w:val="1F497D"/>
          <w:lang w:eastAsia="en-US"/>
        </w:rPr>
        <w:t xml:space="preserve">Vanditha </w:t>
      </w:r>
    </w:p>
    <w:p w:rsidR="00761279" w:rsidRPr="0025209E" w:rsidRDefault="00761279" w:rsidP="0025209E">
      <w:bookmarkStart w:id="0" w:name="_GoBack"/>
      <w:bookmarkEnd w:id="0"/>
    </w:p>
    <w:sectPr w:rsidR="00761279" w:rsidRPr="002520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25209E"/>
    <w:rsid w:val="007209F4"/>
    <w:rsid w:val="00761279"/>
    <w:rsid w:val="00EF2499"/>
    <w:rsid w:val="00F020B2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yansh2@cisco.com" TargetMode="External"/><Relationship Id="rId13" Type="http://schemas.openxmlformats.org/officeDocument/2006/relationships/hyperlink" Target="mailto:Anupama.Shimoga@teamhgs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owmya@connectivitysolutions.in" TargetMode="External"/><Relationship Id="rId12" Type="http://schemas.openxmlformats.org/officeDocument/2006/relationships/hyperlink" Target="mailto:venkat@connectivitysolutions.in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Vanditha.Kumar@teamhgs.com" TargetMode="External"/><Relationship Id="rId11" Type="http://schemas.openxmlformats.org/officeDocument/2006/relationships/hyperlink" Target="mailto:Suresh.A@teamhgs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cid:image004.jpg@01D660E7.E222ED60" TargetMode="External"/><Relationship Id="rId10" Type="http://schemas.openxmlformats.org/officeDocument/2006/relationships/hyperlink" Target="mailto:kkanni@cisco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arat.Kadambi@teamhgs.com" TargetMode="Externa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8</cp:revision>
  <dcterms:created xsi:type="dcterms:W3CDTF">2020-06-29T10:09:00Z</dcterms:created>
  <dcterms:modified xsi:type="dcterms:W3CDTF">2020-07-23T08:08:00Z</dcterms:modified>
</cp:coreProperties>
</file>