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71CE" w:rsidRDefault="00B571CE" w:rsidP="00B571CE">
      <w:pPr>
        <w:outlineLvl w:val="0"/>
      </w:pPr>
      <w:r>
        <w:t>---------- Forwarded message ---------</w:t>
      </w:r>
      <w:r>
        <w:br/>
        <w:t>From: &lt;</w:t>
      </w:r>
      <w:hyperlink r:id="rId4" w:history="1">
        <w:r>
          <w:rPr>
            <w:rStyle w:val="Hyperlink"/>
          </w:rPr>
          <w:t>noreply@gem.gov.in</w:t>
        </w:r>
      </w:hyperlink>
      <w:r>
        <w:t>&gt;</w:t>
      </w:r>
      <w:r>
        <w:br/>
        <w:t>Date: Mon, 11 Jan, 2021, 11:09 pm</w:t>
      </w:r>
      <w:r>
        <w:br/>
        <w:t xml:space="preserve">Subject: Congratulation: You have been awarded Bid - GEM/2020/B/911616 on </w:t>
      </w:r>
      <w:proofErr w:type="spellStart"/>
      <w:r>
        <w:t>GeM</w:t>
      </w:r>
      <w:proofErr w:type="spellEnd"/>
      <w:r>
        <w:br/>
        <w:t>To: &lt;</w:t>
      </w:r>
      <w:hyperlink r:id="rId5" w:history="1">
        <w:r>
          <w:rPr>
            <w:rStyle w:val="Hyperlink"/>
          </w:rPr>
          <w:t>venkat@connectivitysolutions.in</w:t>
        </w:r>
      </w:hyperlink>
      <w:r>
        <w:t>&gt;</w:t>
      </w:r>
    </w:p>
    <w:p w:rsidR="00B571CE" w:rsidRDefault="00B571CE" w:rsidP="00B571CE">
      <w:pPr>
        <w:spacing w:after="240"/>
      </w:pPr>
      <w: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B571CE" w:rsidTr="00B571CE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0" w:type="auto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6"/>
            </w:tblGrid>
            <w:tr w:rsidR="00B571CE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single" w:sz="8" w:space="0" w:color="CCCCCC"/>
                    <w:left w:val="single" w:sz="8" w:space="0" w:color="CCCCCC"/>
                    <w:bottom w:val="single" w:sz="8" w:space="0" w:color="CCCCCC"/>
                    <w:right w:val="single" w:sz="8" w:space="0" w:color="CCCCCC"/>
                  </w:tcBorders>
                  <w:shd w:val="clear" w:color="auto" w:fill="FFFFFF"/>
                  <w:tcMar>
                    <w:top w:w="900" w:type="dxa"/>
                    <w:left w:w="150" w:type="dxa"/>
                    <w:bottom w:w="900" w:type="dxa"/>
                    <w:right w:w="150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666"/>
                  </w:tblGrid>
                  <w:tr w:rsidR="00B571CE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666"/>
                        </w:tblGrid>
                        <w:tr w:rsidR="00B571CE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Mar>
                                <w:top w:w="150" w:type="dxa"/>
                                <w:left w:w="225" w:type="dxa"/>
                                <w:bottom w:w="150" w:type="dxa"/>
                                <w:right w:w="225" w:type="dxa"/>
                              </w:tcMar>
                              <w:hideMark/>
                            </w:tcPr>
                            <w:p w:rsidR="00B571CE" w:rsidRDefault="00B571CE">
                              <w:r>
                                <w:rPr>
                                  <w:noProof/>
                                  <w:color w:val="0000FF"/>
                                  <w:bdr w:val="single" w:sz="8" w:space="0" w:color="auto" w:frame="1"/>
                                </w:rPr>
                                <mc:AlternateContent>
                                  <mc:Choice Requires="wps">
                                    <w:drawing>
                                      <wp:inline distT="0" distB="0" distL="0" distR="0">
                                        <wp:extent cx="304800" cy="304800"/>
                                        <wp:effectExtent l="0" t="0" r="0" b="0"/>
                                        <wp:docPr id="3" name="Rectangle 3" descr="Image removed by sender. Government e-Marketplace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microsoft.com/office/word/2010/wordprocessingShape">
                                            <wps:wsp>
                                              <wps:cNvSpPr>
                                                <a:spLocks noChangeAspect="1" noChangeArrowheads="1"/>
                                              </wps:cNvSpPr>
                                              <wps:spPr bwMode="auto">
                                                <a:xfrm>
                                                  <a:off x="0" y="0"/>
                                                  <a:ext cx="304800" cy="3048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solidFill>
                                                        <a:srgbClr val="FFFFFF"/>
                                                      </a:solidFill>
                                                    </a14:hiddenFill>
                                                  </a:ext>
                                                  <a:ext uri="{91240B29-F687-4F45-9708-019B960494DF}">
                                                    <a14:hiddenLine xmlns:a14="http://schemas.microsoft.com/office/drawing/2010/main"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miter lim="800000"/>
                                                      <a:headEnd/>
                                                      <a:tailEnd/>
                                                    </a14:hiddenLine>
                                                  </a:ext>
                                                </a:extLst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</a:graphicData>
                                        </a:graphic>
                                      </wp:inline>
                                    </w:drawing>
                                  </mc:Choice>
                                  <mc:Fallback>
                                    <w:pict>
                                      <v:rect w14:anchorId="57A1CBD7" id="Rectangle 3" o:spid="_x0000_s1026" alt="Image removed by sender. Government e-Marketplac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" filled="f" stroked="f">
                                        <o:lock v:ext="edit" aspectratio="t"/>
                                        <w10:anchorlock/>
                                      </v:rect>
                                    </w:pict>
                                  </mc:Fallback>
                                </mc:AlternateContent>
                              </w:r>
                            </w:p>
                          </w:tc>
                        </w:tr>
                        <w:tr w:rsidR="00B571CE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Mar>
                                <w:top w:w="150" w:type="dxa"/>
                                <w:left w:w="150" w:type="dxa"/>
                                <w:bottom w:w="150" w:type="dxa"/>
                                <w:right w:w="150" w:type="dxa"/>
                              </w:tcMar>
                              <w:hideMark/>
                            </w:tcPr>
                            <w:p w:rsidR="00B571CE" w:rsidRDefault="00B571CE">
                              <w:pPr>
                                <w:pStyle w:val="NormalWeb"/>
                                <w:jc w:val="right"/>
                              </w:pPr>
                              <w:hyperlink r:id="rId6" w:tgtFrame="_blank" w:history="1">
                                <w:r>
                                  <w:rPr>
                                    <w:rStyle w:val="Hyperlink"/>
                                    <w:rFonts w:ascii="Arial" w:hAnsi="Arial" w:cs="Arial"/>
                                    <w:color w:val="05256E"/>
                                    <w:sz w:val="18"/>
                                    <w:szCs w:val="18"/>
                                    <w:u w:val="none"/>
                                  </w:rPr>
                                  <w:t>www.gem.gov.in</w:t>
                                </w:r>
                              </w:hyperlink>
                            </w:p>
                          </w:tc>
                        </w:tr>
                      </w:tbl>
                      <w:p w:rsidR="00B571CE" w:rsidRDefault="00B571CE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B571CE" w:rsidRDefault="00B571CE">
                  <w:r>
                    <w:rPr>
                      <w:color w:val="000000"/>
                    </w:rPr>
                    <w:t> </w:t>
                  </w: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666"/>
                  </w:tblGrid>
                  <w:tr w:rsidR="00B571CE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225" w:type="dxa"/>
                          <w:bottom w:w="150" w:type="dxa"/>
                          <w:right w:w="225" w:type="dxa"/>
                        </w:tcMar>
                        <w:hideMark/>
                      </w:tcPr>
                      <w:p w:rsidR="00B571CE" w:rsidRDefault="00B571CE">
                        <w:pPr>
                          <w:pStyle w:val="NormalWeb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Dear Sir/ Madam,</w:t>
                        </w:r>
                      </w:p>
                      <w:p w:rsidR="00B571CE" w:rsidRDefault="00B571CE">
                        <w:pPr>
                          <w:pStyle w:val="NormalWeb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Congratulations! You have been awarded the bid number </w:t>
                        </w:r>
                        <w:r>
                          <w:rPr>
                            <w:rStyle w:val="Strong"/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GEM/2020/B/911616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floated by buyer </w:t>
                        </w:r>
                        <w:r>
                          <w:rPr>
                            <w:rStyle w:val="Strong"/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Ro Goa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on Government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eMarketplace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(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GeM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), for the following items:</w:t>
                        </w:r>
                      </w:p>
                      <w:p w:rsidR="00B571CE" w:rsidRDefault="00B571CE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</w:rPr>
                          <w:t>Product Details</w:t>
                        </w:r>
                        <w:bookmarkStart w:id="0" w:name="_GoBack"/>
                        <w:bookmarkEnd w:id="0"/>
                      </w:p>
                      <w:p w:rsidR="00B571CE" w:rsidRDefault="00B571CE">
                        <w:pPr>
                          <w:pStyle w:val="NormalWeb"/>
                          <w:shd w:val="clear" w:color="auto" w:fill="FFFFFF"/>
                        </w:pPr>
                        <w:r>
                          <w:rPr>
                            <w:rStyle w:val="Strong"/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Product </w:t>
                        </w:r>
                        <w:proofErr w:type="gramStart"/>
                        <w:r>
                          <w:rPr>
                            <w:rStyle w:val="Strong"/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Title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Cloud based Video Conferencing Service - 100; Yes; Yes</w:t>
                        </w:r>
                      </w:p>
                      <w:p w:rsidR="00B571CE" w:rsidRDefault="00B571CE">
                        <w:pPr>
                          <w:pStyle w:val="NormalWeb"/>
                          <w:shd w:val="clear" w:color="auto" w:fill="FFFFFF"/>
                        </w:pPr>
                        <w:proofErr w:type="spellStart"/>
                        <w:proofErr w:type="gramStart"/>
                        <w:r>
                          <w:rPr>
                            <w:rStyle w:val="Strong"/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Qty</w:t>
                        </w:r>
                        <w:proofErr w:type="spellEnd"/>
                        <w:r>
                          <w:rPr>
                            <w:rStyle w:val="Strong"/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3 unit(s)</w:t>
                        </w:r>
                      </w:p>
                      <w:p w:rsidR="00B571CE" w:rsidRDefault="00B571CE" w:rsidP="00B571CE">
                        <w:pPr>
                          <w:rPr>
                            <w:rFonts w:ascii="Arial" w:eastAsia="Times New Roman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18"/>
                            <w:szCs w:val="18"/>
                          </w:rPr>
                          <w:pict>
                            <v:rect id="_x0000_i1026" style="width:561.5pt;height:.75pt" o:hrstd="t" o:hr="t" fillcolor="#a0a0a0" stroked="f"/>
                          </w:pict>
                        </w:r>
                      </w:p>
                      <w:p w:rsidR="00B571CE" w:rsidRDefault="00B571CE">
                        <w:pPr>
                          <w:pStyle w:val="NormalWeb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</w:p>
                      <w:p w:rsidR="00B571CE" w:rsidRDefault="00B571CE">
                        <w:pPr>
                          <w:pStyle w:val="NormalWeb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Thank you for choosing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GeM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as your preferred marketplace for all your procurement needs.</w:t>
                        </w:r>
                      </w:p>
                      <w:p w:rsidR="00B571CE" w:rsidRDefault="00B571CE">
                        <w:pPr>
                          <w:pStyle w:val="NormalWeb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Regards,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br/>
                          <w:t xml:space="preserve">Team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GeM</w:t>
                        </w:r>
                        <w:proofErr w:type="spellEnd"/>
                      </w:p>
                    </w:tc>
                  </w:tr>
                </w:tbl>
                <w:p w:rsidR="00B571CE" w:rsidRDefault="00B571CE">
                  <w:r>
                    <w:rPr>
                      <w:color w:val="000000"/>
                    </w:rPr>
                    <w:t> </w:t>
                  </w: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666"/>
                  </w:tblGrid>
                  <w:tr w:rsidR="00B571CE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666"/>
                        </w:tblGrid>
                        <w:tr w:rsidR="00B571CE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shd w:val="clear" w:color="auto" w:fill="05256E"/>
                              <w:tcMar>
                                <w:top w:w="75" w:type="dxa"/>
                                <w:left w:w="225" w:type="dxa"/>
                                <w:bottom w:w="75" w:type="dxa"/>
                                <w:right w:w="225" w:type="dxa"/>
                              </w:tcMar>
                              <w:hideMark/>
                            </w:tcPr>
                            <w:p w:rsidR="00B571CE" w:rsidRDefault="00B571CE">
                              <w:pPr>
                                <w:pStyle w:val="NormalWeb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>For any queries : </w:t>
                              </w:r>
                              <w:r>
                                <w:rPr>
                                  <w:rFonts w:ascii="Arial" w:hAnsi="Arial" w:cs="Arial"/>
                                  <w:noProof/>
                                  <w:color w:val="FFFFFF"/>
                                  <w:sz w:val="21"/>
                                  <w:szCs w:val="21"/>
                                  <w:bdr w:val="single" w:sz="8" w:space="0" w:color="auto" w:frame="1"/>
                                </w:rPr>
                                <mc:AlternateContent>
                                  <mc:Choice Requires="wps">
                                    <w:drawing>
                                      <wp:inline distT="0" distB="0" distL="0" distR="0">
                                        <wp:extent cx="304800" cy="304800"/>
                                        <wp:effectExtent l="0" t="0" r="0" b="0"/>
                                        <wp:docPr id="2" name="Rectangle 2" descr="Image removed by sender. phone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microsoft.com/office/word/2010/wordprocessingShape">
                                            <wps:wsp>
                                              <wps:cNvSpPr>
                                                <a:spLocks noChangeAspect="1" noChangeArrowheads="1"/>
                                              </wps:cNvSpPr>
                                              <wps:spPr bwMode="auto">
                                                <a:xfrm>
                                                  <a:off x="0" y="0"/>
                                                  <a:ext cx="304800" cy="3048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solidFill>
                                                        <a:srgbClr val="FFFFFF"/>
                                                      </a:solidFill>
                                                    </a14:hiddenFill>
                                                  </a:ext>
                                                  <a:ext uri="{91240B29-F687-4F45-9708-019B960494DF}">
                                                    <a14:hiddenLine xmlns:a14="http://schemas.microsoft.com/office/drawing/2010/main"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miter lim="800000"/>
                                                      <a:headEnd/>
                                                      <a:tailEnd/>
                                                    </a14:hiddenLine>
                                                  </a:ext>
                                                </a:extLst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</a:graphicData>
                                        </a:graphic>
                                      </wp:inline>
                                    </w:drawing>
                                  </mc:Choice>
                                  <mc:Fallback>
                                    <w:pict>
                                      <v:rect w14:anchorId="3B664BA3" id="Rectangle 2" o:spid="_x0000_s1026" alt="Image removed by sender. phon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" filled="f" stroked="f">
                                        <o:lock v:ext="edit" aspectratio="t"/>
                                        <w10:anchorlock/>
                                      </v:rect>
                                    </w:pict>
                                  </mc:Fallback>
                                </mc:AlternateContent>
                              </w:r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 xml:space="preserve">  </w:t>
                              </w:r>
                              <w:hyperlink r:id="rId7" w:tgtFrame="_blank" w:history="1">
                                <w:r>
                                  <w:rPr>
                                    <w:rStyle w:val="Hyperlink"/>
                                    <w:rFonts w:ascii="Arial" w:hAnsi="Arial" w:cs="Arial"/>
                                    <w:color w:val="FFFFFF"/>
                                    <w:sz w:val="21"/>
                                    <w:szCs w:val="21"/>
                                    <w:u w:val="none"/>
                                  </w:rPr>
                                  <w:t>1-800-419-3436</w:t>
                                </w:r>
                              </w:hyperlink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 xml:space="preserve">, </w:t>
                              </w:r>
                              <w:hyperlink r:id="rId8" w:tgtFrame="_blank" w:history="1">
                                <w:r>
                                  <w:rPr>
                                    <w:rStyle w:val="Hyperlink"/>
                                    <w:rFonts w:ascii="Arial" w:hAnsi="Arial" w:cs="Arial"/>
                                    <w:color w:val="FFFFFF"/>
                                    <w:sz w:val="21"/>
                                    <w:szCs w:val="21"/>
                                    <w:u w:val="none"/>
                                  </w:rPr>
                                  <w:t>1-800-102-3436</w:t>
                                </w:r>
                              </w:hyperlink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 xml:space="preserve">  or  </w:t>
                              </w:r>
                              <w:r>
                                <w:rPr>
                                  <w:rFonts w:ascii="Arial" w:hAnsi="Arial" w:cs="Arial"/>
                                  <w:noProof/>
                                  <w:color w:val="FFFFFF"/>
                                  <w:sz w:val="21"/>
                                  <w:szCs w:val="21"/>
                                  <w:bdr w:val="single" w:sz="8" w:space="0" w:color="auto" w:frame="1"/>
                                </w:rPr>
                                <mc:AlternateContent>
                                  <mc:Choice Requires="wps">
                                    <w:drawing>
                                      <wp:inline distT="0" distB="0" distL="0" distR="0">
                                        <wp:extent cx="304800" cy="304800"/>
                                        <wp:effectExtent l="0" t="0" r="0" b="0"/>
                                        <wp:docPr id="1" name="Rectangle 1" descr="Image removed by sender. email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microsoft.com/office/word/2010/wordprocessingShape">
                                            <wps:wsp>
                                              <wps:cNvSpPr>
                                                <a:spLocks noChangeAspect="1" noChangeArrowheads="1"/>
                                              </wps:cNvSpPr>
                                              <wps:spPr bwMode="auto">
                                                <a:xfrm>
                                                  <a:off x="0" y="0"/>
                                                  <a:ext cx="304800" cy="3048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solidFill>
                                                        <a:srgbClr val="FFFFFF"/>
                                                      </a:solidFill>
                                                    </a14:hiddenFill>
                                                  </a:ext>
                                                  <a:ext uri="{91240B29-F687-4F45-9708-019B960494DF}">
                                                    <a14:hiddenLine xmlns:a14="http://schemas.microsoft.com/office/drawing/2010/main"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miter lim="800000"/>
                                                      <a:headEnd/>
                                                      <a:tailEnd/>
                                                    </a14:hiddenLine>
                                                  </a:ext>
                                                </a:extLst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</a:graphicData>
                                        </a:graphic>
                                      </wp:inline>
                                    </w:drawing>
                                  </mc:Choice>
                                  <mc:Fallback>
                                    <w:pict>
                                      <v:rect w14:anchorId="5E74C3A6" id="Rectangle 1" o:spid="_x0000_s1026" alt="Image removed by sender. email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" filled="f" stroked="f">
                                        <o:lock v:ext="edit" aspectratio="t"/>
                                        <w10:anchorlock/>
                                      </v:rect>
                                    </w:pict>
                                  </mc:Fallback>
                                </mc:AlternateContent>
                              </w:r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>  </w:t>
                              </w:r>
                              <w:hyperlink r:id="rId9" w:tgtFrame="_blank" w:history="1">
                                <w:r>
                                  <w:rPr>
                                    <w:rStyle w:val="Hyperlink"/>
                                    <w:rFonts w:ascii="Arial" w:hAnsi="Arial" w:cs="Arial"/>
                                    <w:color w:val="FFFFFF"/>
                                    <w:sz w:val="21"/>
                                    <w:szCs w:val="21"/>
                                    <w:u w:val="none"/>
                                  </w:rPr>
                                  <w:t>helpdesk-gem@gov.in</w:t>
                                </w:r>
                              </w:hyperlink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br/>
                              </w:r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 xml:space="preserve">© 2018, Government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>eMarketplace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 xml:space="preserve"> (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>GeM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>). All rights reserved.</w:t>
                              </w:r>
                            </w:p>
                          </w:tc>
                        </w:tr>
                      </w:tbl>
                      <w:p w:rsidR="00B571CE" w:rsidRDefault="00B571CE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B571CE" w:rsidRDefault="00B571CE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B571CE" w:rsidRDefault="00B571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571CE" w:rsidRDefault="00B571CE" w:rsidP="00B571CE">
      <w:r>
        <w:t> </w:t>
      </w:r>
    </w:p>
    <w:p w:rsidR="003456F6" w:rsidRDefault="003456F6"/>
    <w:sectPr w:rsidR="003456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1CE"/>
    <w:rsid w:val="003456F6"/>
    <w:rsid w:val="00B57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07FD8B-FAF9-486E-BA24-583AD4887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71CE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571C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571CE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571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1800102343" TargetMode="External"/><Relationship Id="rId3" Type="http://schemas.openxmlformats.org/officeDocument/2006/relationships/webSettings" Target="webSettings.xml"/><Relationship Id="rId7" Type="http://schemas.openxmlformats.org/officeDocument/2006/relationships/hyperlink" Target="tel:1800419343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em.gov.in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venkat@connectivitysolutions.in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noreply@gem.gov.in" TargetMode="External"/><Relationship Id="rId9" Type="http://schemas.openxmlformats.org/officeDocument/2006/relationships/hyperlink" Target="mailto:helpdesk-gem@gov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---------- Forwarded message --------- From: &lt;noreply@gem.gov.in&gt; Date: Mon, 11 </vt:lpstr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MEENA</dc:creator>
  <cp:keywords/>
  <dc:description/>
  <cp:lastModifiedBy>MEENA</cp:lastModifiedBy>
  <cp:revision>1</cp:revision>
  <dcterms:created xsi:type="dcterms:W3CDTF">2021-01-13T07:42:00Z</dcterms:created>
  <dcterms:modified xsi:type="dcterms:W3CDTF">2021-01-13T07:43:00Z</dcterms:modified>
</cp:coreProperties>
</file>