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4415" w:rsidRPr="0071318A" w:rsidRDefault="0071318A" w:rsidP="0071318A">
      <w:r>
        <w:rPr>
          <w:noProof/>
          <w:lang w:eastAsia="en-IN"/>
        </w:rPr>
        <w:drawing>
          <wp:inline distT="0" distB="0" distL="0" distR="0" wp14:anchorId="25D4AAC5" wp14:editId="27D9BAE4">
            <wp:extent cx="5731510" cy="5233670"/>
            <wp:effectExtent l="0" t="0" r="254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23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B4415" w:rsidRPr="007131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DC0"/>
    <w:rsid w:val="001B4415"/>
    <w:rsid w:val="00262DC0"/>
    <w:rsid w:val="0071318A"/>
    <w:rsid w:val="00E24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C55DAF-80F8-4485-BB10-2CBB62614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2020-06-01T11:28:00Z</dcterms:created>
  <dcterms:modified xsi:type="dcterms:W3CDTF">2020-06-01T11:28:00Z</dcterms:modified>
</cp:coreProperties>
</file>